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92" w:rsidRPr="00616F84" w:rsidRDefault="008B4092" w:rsidP="008B4092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1960</w:t>
      </w:r>
    </w:p>
    <w:p w:rsidR="008B4092" w:rsidRDefault="008B4092" w:rsidP="008B40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CD">
        <w:rPr>
          <w:rFonts w:ascii="Times New Roman" w:hAnsi="Times New Roman" w:cs="Times New Roman"/>
          <w:sz w:val="28"/>
          <w:szCs w:val="28"/>
        </w:rPr>
        <w:t xml:space="preserve">Шишкин М.А. Новый триасовый </w:t>
      </w:r>
      <w:proofErr w:type="spellStart"/>
      <w:r w:rsidRPr="00A105CD">
        <w:rPr>
          <w:rFonts w:ascii="Times New Roman" w:hAnsi="Times New Roman" w:cs="Times New Roman"/>
          <w:sz w:val="28"/>
          <w:szCs w:val="28"/>
        </w:rPr>
        <w:t>трематозаврид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5CD">
        <w:rPr>
          <w:rFonts w:ascii="Times New Roman" w:hAnsi="Times New Roman" w:cs="Times New Roman"/>
          <w:sz w:val="28"/>
          <w:szCs w:val="28"/>
          <w:lang w:val="en-US"/>
        </w:rPr>
        <w:t>Inflectosaurusamplus</w:t>
      </w:r>
      <w:proofErr w:type="spellEnd"/>
      <w:r w:rsidRPr="00A105CD">
        <w:rPr>
          <w:rFonts w:ascii="Times New Roman" w:hAnsi="Times New Roman" w:cs="Times New Roman"/>
          <w:sz w:val="28"/>
          <w:szCs w:val="28"/>
        </w:rPr>
        <w:t xml:space="preserve"> // Палеонтологический журнал, 1960. №2. С.130-148.</w:t>
      </w:r>
    </w:p>
    <w:p w:rsidR="00000000" w:rsidRDefault="008B40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4092"/>
    <w:rsid w:val="008B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2018-03-21T05:55:00Z</dcterms:created>
  <dcterms:modified xsi:type="dcterms:W3CDTF">2018-03-21T05:55:00Z</dcterms:modified>
</cp:coreProperties>
</file>