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05" w:rsidRPr="00616F84" w:rsidRDefault="00701205" w:rsidP="00701205">
      <w:pPr>
        <w:spacing w:line="240" w:lineRule="auto"/>
        <w:ind w:firstLine="567"/>
        <w:contextualSpacing/>
        <w:jc w:val="both"/>
        <w:rPr>
          <w:rFonts w:ascii="Mistral" w:hAnsi="Mistral"/>
          <w:b/>
          <w:sz w:val="48"/>
          <w:szCs w:val="48"/>
        </w:rPr>
      </w:pPr>
      <w:r w:rsidRPr="00616F84">
        <w:rPr>
          <w:rFonts w:ascii="Mistral" w:hAnsi="Mistral"/>
          <w:b/>
          <w:sz w:val="48"/>
          <w:szCs w:val="48"/>
        </w:rPr>
        <w:t>2004</w:t>
      </w:r>
    </w:p>
    <w:p w:rsidR="00701205" w:rsidRPr="001F3906" w:rsidRDefault="00701205" w:rsidP="00701205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906">
        <w:rPr>
          <w:rFonts w:ascii="Times New Roman" w:eastAsia="Times New Roman" w:hAnsi="Times New Roman" w:cs="Times New Roman"/>
          <w:sz w:val="28"/>
          <w:szCs w:val="28"/>
        </w:rPr>
        <w:t xml:space="preserve">Алексеев С.К. 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</w:rPr>
        <w:t>Ранневеесенний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</w:rPr>
        <w:t xml:space="preserve"> аспект жизненных форм имаго жужелиц (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val="en-US"/>
        </w:rPr>
        <w:t>Coleoptera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val="en-US"/>
        </w:rPr>
        <w:t>Carabidae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</w:rPr>
        <w:t xml:space="preserve">) Богдинско-Баскунчакского заповедника и прилегающих территорий //Богдинско-Баскунчакский заповедник и его роль в сохранении 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</w:rPr>
        <w:t>биоразнообразия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</w:rPr>
        <w:t xml:space="preserve"> севера Астраханской области. Перспективы развития экологического туризма. Сб. 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</w:rPr>
        <w:t xml:space="preserve">. ст./Астраханский государственный технический университета, 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</w:rPr>
        <w:t>Государственныйприродный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</w:rPr>
        <w:t xml:space="preserve"> заповедник «Богдинско-Баскунчакский». Астрахань: изд-во АГТУ, 2004. С.61-64.</w:t>
      </w:r>
    </w:p>
    <w:p w:rsidR="00701205" w:rsidRPr="002F614E" w:rsidRDefault="00701205" w:rsidP="00701205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3906">
        <w:rPr>
          <w:rFonts w:ascii="Times New Roman" w:eastAsia="Times New Roman" w:hAnsi="Times New Roman" w:cs="Times New Roman"/>
          <w:sz w:val="28"/>
          <w:szCs w:val="28"/>
        </w:rPr>
        <w:t>Алексеев С.К., Перов В.В. Характеристика фауны жуков чернотелок (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val="en-US"/>
        </w:rPr>
        <w:t>Coleopter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val="en-US"/>
        </w:rPr>
        <w:t>Tenebrionidae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</w:rPr>
        <w:t>) Богдинско-Баскунчакского заповедника и п</w:t>
      </w:r>
      <w:r>
        <w:rPr>
          <w:rFonts w:ascii="Times New Roman" w:eastAsia="Times New Roman" w:hAnsi="Times New Roman" w:cs="Times New Roman"/>
          <w:sz w:val="28"/>
          <w:szCs w:val="28"/>
        </w:rPr>
        <w:t>рилегающих территорий (Материа</w:t>
      </w:r>
      <w:r w:rsidRPr="001F3906">
        <w:rPr>
          <w:rFonts w:ascii="Times New Roman" w:eastAsia="Times New Roman" w:hAnsi="Times New Roman" w:cs="Times New Roman"/>
          <w:sz w:val="28"/>
          <w:szCs w:val="28"/>
        </w:rPr>
        <w:t xml:space="preserve">лы экспедиции 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</w:rPr>
        <w:t>Каллужского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</w:rPr>
        <w:t xml:space="preserve"> общества изучения природы 22.04-09.05.2002г.)</w:t>
      </w:r>
      <w:proofErr w:type="gramEnd"/>
      <w:r w:rsidRPr="001F3906">
        <w:rPr>
          <w:rFonts w:ascii="Times New Roman" w:eastAsia="Times New Roman" w:hAnsi="Times New Roman" w:cs="Times New Roman"/>
          <w:sz w:val="28"/>
          <w:szCs w:val="28"/>
        </w:rPr>
        <w:t xml:space="preserve"> //Богдинско-Баскунчакский заповедник и его роль в сохранении 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</w:rPr>
        <w:t>биоразнообразия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</w:rPr>
        <w:t xml:space="preserve"> севера Астраханской области. Перспективы развития экологического туризма. Сб. 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</w:rPr>
        <w:t>. ст./Астраханский государственный технический университета, Государственный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906">
        <w:rPr>
          <w:rFonts w:ascii="Times New Roman" w:eastAsia="Times New Roman" w:hAnsi="Times New Roman" w:cs="Times New Roman"/>
          <w:sz w:val="28"/>
          <w:szCs w:val="28"/>
        </w:rPr>
        <w:t xml:space="preserve">природный заповедник «Богдинско-Баскунчакский». Астрахань: изд-во АГТУ, 2004. С.58-61. </w:t>
      </w:r>
    </w:p>
    <w:p w:rsidR="00701205" w:rsidRPr="001F3906" w:rsidRDefault="00701205" w:rsidP="00701205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</w:rPr>
        <w:t>Аллексеев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</w:rPr>
        <w:t xml:space="preserve"> С.К., Стрельцов А.Б., Константинов Е.Л., Устюжанина О.А. Земноводные и рептилии окрестностей озера Баскунчак //Богдинско-Баскунчакский заповедник и его роль в сохранении 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</w:rPr>
        <w:t>биоразнообразия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</w:rPr>
        <w:t xml:space="preserve"> севера Астраханской области. Перспективы развития экологического туризма. Сб. 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</w:rPr>
        <w:t>. ст./Астраханский государственный технический университета, Государственный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906">
        <w:rPr>
          <w:rFonts w:ascii="Times New Roman" w:eastAsia="Times New Roman" w:hAnsi="Times New Roman" w:cs="Times New Roman"/>
          <w:sz w:val="28"/>
          <w:szCs w:val="28"/>
        </w:rPr>
        <w:t xml:space="preserve">природный заповедник «Богдинско-Баскунчакский». Астрахань: изд-во АГТУ, 2004. С.75-76. </w:t>
      </w:r>
    </w:p>
    <w:p w:rsidR="00701205" w:rsidRPr="001F3906" w:rsidRDefault="00701205" w:rsidP="00701205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</w:rPr>
        <w:t>Кривохатский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</w:rPr>
        <w:t xml:space="preserve"> В.А, 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</w:rPr>
        <w:t>Рохлецова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</w:rPr>
        <w:t xml:space="preserve"> А.В. Новые данные о 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</w:rPr>
        <w:t>сетчатокрылообразных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val="en-US"/>
        </w:rPr>
        <w:t>Neuroptera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val="en-US"/>
        </w:rPr>
        <w:t>Raphidioptera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</w:rPr>
        <w:t xml:space="preserve">) Нижнего 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</w:rPr>
        <w:t>Поволжья</w:t>
      </w:r>
      <w:proofErr w:type="gramStart"/>
      <w:r w:rsidRPr="001F3906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1F3906">
        <w:rPr>
          <w:rFonts w:ascii="Times New Roman" w:eastAsia="Times New Roman" w:hAnsi="Times New Roman" w:cs="Times New Roman"/>
          <w:sz w:val="28"/>
          <w:szCs w:val="28"/>
        </w:rPr>
        <w:t>Сборник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</w:rPr>
        <w:t xml:space="preserve"> научных трудов «Этимологические и 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</w:rPr>
        <w:t>паразитологические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в Поволжье», выпуск 3, с.36 Саратов, издательство Саратовского университета,2004. </w:t>
      </w:r>
    </w:p>
    <w:p w:rsidR="00701205" w:rsidRPr="001F3906" w:rsidRDefault="00701205" w:rsidP="00701205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906">
        <w:rPr>
          <w:rFonts w:ascii="Times New Roman" w:eastAsia="Times New Roman" w:hAnsi="Times New Roman" w:cs="Times New Roman"/>
          <w:sz w:val="28"/>
          <w:szCs w:val="28"/>
        </w:rPr>
        <w:t xml:space="preserve">Медведев Г.С. К фауне чернотелок Нижнего Поволжья. - Сборник научных трудов «Этимологические и 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</w:rPr>
        <w:t>паразитологические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в Поволжье», выпуск 3, с.166 Саратов, издательство Саратовского университета,2004. </w:t>
      </w:r>
    </w:p>
    <w:p w:rsidR="00701205" w:rsidRDefault="00701205" w:rsidP="00701205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</w:rPr>
        <w:t>Овчинникова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</w:rPr>
        <w:t xml:space="preserve"> О.Г.. К фауне мух-пестрокрылок Нижнего Поволжья. - Сборник научных трудов «Этимологические и 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</w:rPr>
        <w:t>паразитологические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в Поволжье», выпуск 3, с.169 - Саратов, издательство Саратовского университета,2004. </w:t>
      </w:r>
    </w:p>
    <w:p w:rsidR="00701205" w:rsidRPr="00173838" w:rsidRDefault="00701205" w:rsidP="00701205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838">
        <w:rPr>
          <w:rFonts w:ascii="Times New Roman" w:hAnsi="Times New Roman" w:cs="Times New Roman"/>
          <w:iCs/>
          <w:sz w:val="28"/>
          <w:szCs w:val="28"/>
        </w:rPr>
        <w:t>Попов</w:t>
      </w:r>
      <w:proofErr w:type="gramStart"/>
      <w:r w:rsidRPr="00173838">
        <w:rPr>
          <w:rFonts w:ascii="Times New Roman" w:hAnsi="Times New Roman" w:cs="Times New Roman"/>
          <w:iCs/>
          <w:sz w:val="28"/>
          <w:szCs w:val="28"/>
        </w:rPr>
        <w:t xml:space="preserve"> А</w:t>
      </w:r>
      <w:proofErr w:type="gramEnd"/>
      <w:r w:rsidRPr="00173838">
        <w:rPr>
          <w:rFonts w:ascii="Times New Roman" w:hAnsi="Times New Roman" w:cs="Times New Roman"/>
          <w:iCs/>
          <w:sz w:val="28"/>
          <w:szCs w:val="28"/>
        </w:rPr>
        <w:t xml:space="preserve"> В.</w:t>
      </w:r>
      <w:r w:rsidRPr="00173838">
        <w:rPr>
          <w:rFonts w:ascii="Times New Roman" w:hAnsi="Times New Roman" w:cs="Times New Roman"/>
          <w:sz w:val="28"/>
          <w:szCs w:val="28"/>
        </w:rPr>
        <w:t>Заметки о флоре окрестностей озера Баскунчак / А. В. Попов</w:t>
      </w:r>
    </w:p>
    <w:p w:rsidR="00701205" w:rsidRPr="00A97038" w:rsidRDefault="00701205" w:rsidP="007012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838">
        <w:rPr>
          <w:rFonts w:ascii="Times New Roman" w:hAnsi="Times New Roman" w:cs="Times New Roman"/>
          <w:sz w:val="28"/>
          <w:szCs w:val="28"/>
        </w:rPr>
        <w:t xml:space="preserve">// Богдинско-Баскунчакский заповедник и его роль в сохранении </w:t>
      </w:r>
      <w:proofErr w:type="spellStart"/>
      <w:r w:rsidRPr="00173838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Pr="00173838">
        <w:rPr>
          <w:rFonts w:ascii="Times New Roman" w:hAnsi="Times New Roman" w:cs="Times New Roman"/>
          <w:sz w:val="28"/>
          <w:szCs w:val="28"/>
        </w:rPr>
        <w:t xml:space="preserve"> севера Астраханской области. Перспективы развития экологического туризма. - Астрахань: Астраханский </w:t>
      </w:r>
      <w:proofErr w:type="spellStart"/>
      <w:r w:rsidRPr="00173838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173838">
        <w:rPr>
          <w:rFonts w:ascii="Times New Roman" w:hAnsi="Times New Roman" w:cs="Times New Roman"/>
          <w:sz w:val="28"/>
          <w:szCs w:val="28"/>
        </w:rPr>
        <w:t>. тех. ун-т, 2004. - С. 44-49.</w:t>
      </w:r>
    </w:p>
    <w:p w:rsidR="00701205" w:rsidRPr="00AB077A" w:rsidRDefault="00701205" w:rsidP="00701205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Щербакова О.Н. Проблемы взаимоотношения заповедника «Богдинско-Баскунчакский» с местным населением // Актуальные проблемы управления заповедниками в Европейской части России. Материалы юбилейной научно-практической конференции, посвященной 10-летию государственного заповедника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 21-24 сентября 2004. Воронеж, 2004. 196-198.</w:t>
      </w:r>
    </w:p>
    <w:p w:rsidR="00000000" w:rsidRDefault="0070120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01205"/>
    <w:rsid w:val="0070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сате22ит</dc:creator>
  <cp:keywords/>
  <dc:description/>
  <cp:lastModifiedBy>сате22ит</cp:lastModifiedBy>
  <cp:revision>2</cp:revision>
  <dcterms:created xsi:type="dcterms:W3CDTF">2018-03-21T05:57:00Z</dcterms:created>
  <dcterms:modified xsi:type="dcterms:W3CDTF">2018-03-21T05:58:00Z</dcterms:modified>
</cp:coreProperties>
</file>