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C0" w:rsidRPr="005A5C1E" w:rsidRDefault="00960CC0" w:rsidP="00960CC0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2017</w:t>
      </w:r>
    </w:p>
    <w:p w:rsidR="00960CC0" w:rsidRDefault="00960CC0" w:rsidP="00960CC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Бармин А.Н., Глаголев С.Б., Грачев Д.С., Иолин М.М. Особо охраняемые территории и эколого-туристическая деятельность // Экология и природопользование. </w:t>
      </w:r>
      <w:r w:rsidRPr="002C5F86">
        <w:rPr>
          <w:rFonts w:ascii="Times New Roman" w:hAnsi="Times New Roman" w:cs="Times New Roman"/>
          <w:iCs/>
          <w:sz w:val="28"/>
          <w:szCs w:val="28"/>
        </w:rPr>
        <w:t>Вестник ВолГУ. Серия 11, Естественные н</w:t>
      </w:r>
      <w:r>
        <w:rPr>
          <w:rFonts w:ascii="Times New Roman" w:hAnsi="Times New Roman" w:cs="Times New Roman"/>
          <w:iCs/>
          <w:sz w:val="28"/>
          <w:szCs w:val="28"/>
        </w:rPr>
        <w:t xml:space="preserve">ауки. Т. 7. № 1. 2017. </w:t>
      </w:r>
    </w:p>
    <w:p w:rsidR="00960CC0" w:rsidRPr="006A02B1" w:rsidRDefault="00960CC0" w:rsidP="00960C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>Волобаева О.В., Лактионов А.П., Морозова Л.В. Биографические исследования П.С. Палласа на</w:t>
      </w:r>
      <w:bookmarkStart w:id="0" w:name="_GoBack"/>
      <w:bookmarkEnd w:id="0"/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Богдинско-Баскунчакского солянокупольного района // Экология биосистем: проблемы изучения, индикации и прогнозирования. Сборник материалов 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</w:t>
      </w:r>
      <w:r w:rsidRPr="006A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университета, 21-26 августа 2017. </w:t>
      </w:r>
    </w:p>
    <w:p w:rsidR="006A02B1" w:rsidRPr="006A02B1" w:rsidRDefault="006A02B1" w:rsidP="006A02B1">
      <w:pPr>
        <w:ind w:firstLine="567"/>
        <w:contextualSpacing/>
        <w:rPr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Гребенников К.А. Распространение и экологические особенности </w:t>
      </w:r>
      <w:proofErr w:type="spellStart"/>
      <w:r w:rsidRPr="006A02B1">
        <w:rPr>
          <w:rFonts w:ascii="Times New Roman" w:hAnsi="Times New Roman" w:cs="Times New Roman"/>
          <w:i/>
          <w:sz w:val="28"/>
          <w:szCs w:val="28"/>
          <w:lang w:val="en-US"/>
        </w:rPr>
        <w:t>Peganum</w:t>
      </w:r>
      <w:proofErr w:type="spellEnd"/>
      <w:r w:rsidRPr="006A02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2B1">
        <w:rPr>
          <w:rFonts w:ascii="Times New Roman" w:hAnsi="Times New Roman" w:cs="Times New Roman"/>
          <w:i/>
          <w:sz w:val="28"/>
          <w:szCs w:val="28"/>
          <w:lang w:val="en-US"/>
        </w:rPr>
        <w:t>harmala</w:t>
      </w:r>
      <w:proofErr w:type="spellEnd"/>
      <w:r w:rsidRPr="006A02B1">
        <w:rPr>
          <w:rFonts w:ascii="Times New Roman" w:hAnsi="Times New Roman" w:cs="Times New Roman"/>
          <w:sz w:val="28"/>
          <w:szCs w:val="28"/>
        </w:rPr>
        <w:t xml:space="preserve"> в окрестностях озера Баскунчак (Астраханская область)// Аридные экосистемы. 2017. Т. 23. № 1 (70). С. 60-63.</w:t>
      </w:r>
    </w:p>
    <w:p w:rsidR="00960CC0" w:rsidRPr="006D1495" w:rsidRDefault="00960CC0" w:rsidP="00960CC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bCs/>
          <w:sz w:val="28"/>
          <w:szCs w:val="28"/>
        </w:rPr>
        <w:t>Глаголев С.Б., Валов М.В. Современное</w:t>
      </w:r>
      <w:r w:rsidRPr="002C5F86">
        <w:rPr>
          <w:rFonts w:ascii="Times New Roman" w:hAnsi="Times New Roman" w:cs="Times New Roman"/>
          <w:bCs/>
          <w:sz w:val="28"/>
          <w:szCs w:val="28"/>
        </w:rPr>
        <w:t xml:space="preserve"> состояние растений-реликтов, произрастающих на горе Большое Богдо // Антропогенная </w:t>
      </w:r>
      <w:r w:rsidRPr="002C5F86">
        <w:rPr>
          <w:rFonts w:ascii="Times New Roman" w:hAnsi="Times New Roman" w:cs="Times New Roman"/>
          <w:sz w:val="28"/>
          <w:szCs w:val="28"/>
        </w:rPr>
        <w:t xml:space="preserve">трансформация геопространства: история и современность [Текст] : материалы IV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C5F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., г. Волгоград, 15–19 мая 2017 г. /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.: С. Н. Канищев (отв. ред.) [и др.] ;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Федер.гос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авт.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>. учрежд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«Волгоградский</w:t>
      </w:r>
      <w:r w:rsidRPr="002C5F86">
        <w:rPr>
          <w:rFonts w:ascii="Times New Roman" w:hAnsi="Times New Roman" w:cs="Times New Roman"/>
          <w:sz w:val="28"/>
          <w:szCs w:val="28"/>
        </w:rPr>
        <w:t xml:space="preserve"> гос. ун-т». –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ВолГУ, 2017.</w:t>
      </w:r>
    </w:p>
    <w:p w:rsidR="00960CC0" w:rsidRPr="00747224" w:rsidRDefault="00960CC0" w:rsidP="00960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bCs/>
          <w:sz w:val="28"/>
          <w:szCs w:val="28"/>
        </w:rPr>
        <w:t>Глаголев С.Б., Валов М.В. Изучение фауны амфибий территории государственного природного заповедника «Богдинско-Баскунчакский» // Природные резерваты – гарант будущего: материалы Всероссийской научно-практической конференции с международным участием, посвященной 100-летию заповедной системы России и Баргузинского государственного природного биосферного заповедника, Году ООПТ и Году экологии (Улан-Удэ, 4-6 сентября 2017 г.). – Улан-Удэ: Изд-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БНЦ СО РАН, 2017. </w:t>
      </w:r>
    </w:p>
    <w:p w:rsidR="00960CC0" w:rsidRPr="002C5F86" w:rsidRDefault="00960CC0" w:rsidP="00960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t>Глаголев С.Б., Валов М.В., Бармин А.Н., Жаднов Е.Е. Современное состояние реликтовых растений г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C5F86">
        <w:rPr>
          <w:rFonts w:ascii="Times New Roman" w:hAnsi="Times New Roman" w:cs="Times New Roman"/>
          <w:sz w:val="28"/>
          <w:szCs w:val="28"/>
        </w:rPr>
        <w:t>ольшое Богдо // Стратегия развития и управления особо охраняемыми территориями. Материалы межрегиональной научно-пр</w:t>
      </w:r>
      <w:r>
        <w:rPr>
          <w:rFonts w:ascii="Times New Roman" w:hAnsi="Times New Roman" w:cs="Times New Roman"/>
          <w:sz w:val="28"/>
          <w:szCs w:val="28"/>
        </w:rPr>
        <w:t>актической конферен</w:t>
      </w:r>
      <w:r w:rsidRPr="002C5F86">
        <w:rPr>
          <w:rFonts w:ascii="Times New Roman" w:hAnsi="Times New Roman" w:cs="Times New Roman"/>
          <w:sz w:val="28"/>
          <w:szCs w:val="28"/>
        </w:rPr>
        <w:t>ции, г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C5F86">
        <w:rPr>
          <w:rFonts w:ascii="Times New Roman" w:hAnsi="Times New Roman" w:cs="Times New Roman"/>
          <w:sz w:val="28"/>
          <w:szCs w:val="28"/>
        </w:rPr>
        <w:t>анты-Мансийск</w:t>
      </w:r>
      <w:r>
        <w:rPr>
          <w:rFonts w:ascii="Times New Roman" w:hAnsi="Times New Roman" w:cs="Times New Roman"/>
          <w:sz w:val="28"/>
          <w:szCs w:val="28"/>
        </w:rPr>
        <w:t>, 30-31 октября 2017.</w:t>
      </w:r>
    </w:p>
    <w:p w:rsidR="00960CC0" w:rsidRPr="002C5F86" w:rsidRDefault="00960CC0" w:rsidP="00960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Колотухин 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А.Ю. </w:t>
      </w:r>
      <w:hyperlink r:id="rId5" w:history="1">
        <w:r w:rsidRPr="002C5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Создание средства управления </w:t>
        </w:r>
        <w:proofErr w:type="spellStart"/>
        <w:proofErr w:type="gramStart"/>
        <w:r w:rsidRPr="002C5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proofErr w:type="gramEnd"/>
        <w:r w:rsidRPr="002C5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xtensibleMarkupLanguage</w:t>
        </w:r>
        <w:proofErr w:type="spellEnd"/>
        <w:r w:rsidRPr="002C5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базой данных отображения мониторинговых исследований государственного заповедника Богдинско-Баскунчакский</w:t>
        </w:r>
      </w:hyperlink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Колотухин А.Ю., Бармин А.Н., Валов М.В., Синцов А.В. // </w:t>
      </w:r>
      <w:hyperlink r:id="rId6" w:history="1">
        <w:r w:rsidRPr="002C5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Геология, география и глобальная энергия</w:t>
        </w:r>
      </w:hyperlink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Pr="002C5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 1 (64)</w:t>
        </w:r>
      </w:hyperlink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960CC0" w:rsidRPr="002E2E98" w:rsidRDefault="00960CC0" w:rsidP="00960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Пауков А.Г., </w:t>
      </w:r>
      <w:proofErr w:type="spellStart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>Гептина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А.Ю., Ширяева А.С. Виды рода </w:t>
      </w:r>
      <w:proofErr w:type="spellStart"/>
      <w:r w:rsidRPr="0074722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Circinaria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>лихенизированные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аскомицеты) описанные с горы </w:t>
      </w:r>
      <w:proofErr w:type="spellStart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>Богдо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(Астраханская область) // Экология биосистем: проблемы изучения, индикации и прогнозирования. Сборник материалов 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государственного университета, 21-26 августа 2017. </w:t>
      </w:r>
    </w:p>
    <w:p w:rsidR="00440741" w:rsidRDefault="00440741"/>
    <w:sectPr w:rsidR="0044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CC0"/>
    <w:rsid w:val="00440741"/>
    <w:rsid w:val="006A02B1"/>
    <w:rsid w:val="009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25692&amp;selid=29039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ssueid=1825692" TargetMode="External"/><Relationship Id="rId5" Type="http://schemas.openxmlformats.org/officeDocument/2006/relationships/hyperlink" Target="https://elibrary.ru/item.asp?id=290399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3</cp:revision>
  <dcterms:created xsi:type="dcterms:W3CDTF">2018-03-21T06:02:00Z</dcterms:created>
  <dcterms:modified xsi:type="dcterms:W3CDTF">2018-07-09T09:53:00Z</dcterms:modified>
</cp:coreProperties>
</file>