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2" w:rsidRDefault="00D63682" w:rsidP="00D63682">
      <w:pPr>
        <w:spacing w:after="0"/>
        <w:jc w:val="center"/>
      </w:pPr>
      <w:r>
        <w:t xml:space="preserve">Положение о проведении благотворительной акции </w:t>
      </w:r>
    </w:p>
    <w:p w:rsidR="00D63682" w:rsidRDefault="00D63682" w:rsidP="00D63682">
      <w:pPr>
        <w:spacing w:after="0"/>
        <w:jc w:val="center"/>
      </w:pPr>
      <w:r>
        <w:t>«Книга в дар»</w:t>
      </w:r>
    </w:p>
    <w:p w:rsidR="00E51F24" w:rsidRDefault="00E51F24" w:rsidP="00E51F24">
      <w:pPr>
        <w:spacing w:after="0"/>
        <w:jc w:val="center"/>
      </w:pPr>
      <w:r>
        <w:t>в учреждениях г</w:t>
      </w:r>
      <w:r w:rsidR="00D63682">
        <w:t>орода и района</w:t>
      </w:r>
      <w:r w:rsidR="008D3768">
        <w:t>.</w:t>
      </w:r>
    </w:p>
    <w:p w:rsidR="00D63682" w:rsidRDefault="00D63682" w:rsidP="00D63682">
      <w:pPr>
        <w:spacing w:after="0"/>
        <w:jc w:val="both"/>
      </w:pPr>
      <w:r>
        <w:t>Учредителем данной акции является ФГБУ «Государственный заповедник «</w:t>
      </w:r>
      <w:proofErr w:type="spellStart"/>
      <w:r>
        <w:t>Богдинско-Баскунчакский</w:t>
      </w:r>
      <w:proofErr w:type="spellEnd"/>
      <w:r>
        <w:t>»</w:t>
      </w:r>
      <w:r w:rsidR="00A85753">
        <w:t>.</w:t>
      </w:r>
    </w:p>
    <w:p w:rsidR="007B0538" w:rsidRPr="00EB0FCF" w:rsidRDefault="00A85753" w:rsidP="00EB0FCF">
      <w:pPr>
        <w:spacing w:after="0"/>
        <w:jc w:val="both"/>
        <w:rPr>
          <w:i/>
        </w:rPr>
      </w:pPr>
      <w:r w:rsidRPr="00EB0FCF">
        <w:rPr>
          <w:i/>
        </w:rPr>
        <w:t xml:space="preserve">Помочь </w:t>
      </w:r>
      <w:r w:rsidR="00D44DC3" w:rsidRPr="00EB0FCF">
        <w:rPr>
          <w:i/>
        </w:rPr>
        <w:t xml:space="preserve">детям из </w:t>
      </w:r>
      <w:r w:rsidR="00EB0FCF" w:rsidRPr="00EB0FCF">
        <w:rPr>
          <w:i/>
        </w:rPr>
        <w:t>ГСКУ АО "</w:t>
      </w:r>
      <w:r w:rsidR="0058186E">
        <w:rPr>
          <w:i/>
        </w:rPr>
        <w:t xml:space="preserve">СРЦ для несовершеннолетних «Вера», социально-реабилитационное отделение </w:t>
      </w:r>
      <w:r w:rsidR="00EB0FCF" w:rsidRPr="00EB0FCF">
        <w:rPr>
          <w:i/>
        </w:rPr>
        <w:t xml:space="preserve">"Гармония" </w:t>
      </w:r>
      <w:r w:rsidRPr="00EB0FCF">
        <w:rPr>
          <w:i/>
        </w:rPr>
        <w:t xml:space="preserve">пополнить </w:t>
      </w:r>
      <w:r w:rsidR="00D44DC3" w:rsidRPr="00EB0FCF">
        <w:rPr>
          <w:i/>
        </w:rPr>
        <w:t xml:space="preserve">библиотечный </w:t>
      </w:r>
      <w:r w:rsidRPr="00EB0FCF">
        <w:rPr>
          <w:i/>
        </w:rPr>
        <w:t>фонд может каждый. Для этого нужно принять участие в нашей акции по сбору книг</w:t>
      </w:r>
      <w:r w:rsidR="007B0538" w:rsidRPr="00EB0FCF">
        <w:rPr>
          <w:i/>
        </w:rPr>
        <w:t>, в ходе которой собирается</w:t>
      </w:r>
      <w:r w:rsidR="00EB0FCF">
        <w:rPr>
          <w:i/>
        </w:rPr>
        <w:t xml:space="preserve"> </w:t>
      </w:r>
      <w:r w:rsidR="007B0538" w:rsidRPr="00EB0FCF">
        <w:rPr>
          <w:i/>
        </w:rPr>
        <w:t>детская художественная и научно-популярная литература в хорошем состоянии.</w:t>
      </w:r>
    </w:p>
    <w:p w:rsidR="00952BB5" w:rsidRDefault="00952BB5" w:rsidP="00E51F24">
      <w:pPr>
        <w:spacing w:after="0"/>
        <w:jc w:val="center"/>
      </w:pPr>
      <w:r>
        <w:t xml:space="preserve">1. Цели и задачи </w:t>
      </w:r>
    </w:p>
    <w:p w:rsidR="00D63682" w:rsidRDefault="00952BB5" w:rsidP="00E51F24">
      <w:pPr>
        <w:spacing w:after="0"/>
        <w:jc w:val="center"/>
      </w:pPr>
      <w:r w:rsidRPr="00952BB5">
        <w:t>проведения</w:t>
      </w:r>
      <w:r>
        <w:t xml:space="preserve"> благотворительной</w:t>
      </w:r>
      <w:r w:rsidRPr="00952BB5">
        <w:t xml:space="preserve"> акции</w:t>
      </w:r>
    </w:p>
    <w:p w:rsidR="00952BB5" w:rsidRDefault="00952BB5" w:rsidP="00E51F24">
      <w:pPr>
        <w:spacing w:after="0"/>
        <w:jc w:val="center"/>
      </w:pPr>
    </w:p>
    <w:p w:rsidR="00E51F24" w:rsidRDefault="00D63682" w:rsidP="00D63682">
      <w:pPr>
        <w:spacing w:after="0"/>
      </w:pPr>
      <w:r>
        <w:t>1.</w:t>
      </w:r>
      <w:r w:rsidR="00952BB5">
        <w:t>1</w:t>
      </w:r>
      <w:r>
        <w:t xml:space="preserve">. </w:t>
      </w:r>
      <w:r w:rsidR="00952BB5">
        <w:t>Привлечение внимания к благотворительности</w:t>
      </w:r>
      <w:r w:rsidR="00105F18">
        <w:t>;</w:t>
      </w:r>
    </w:p>
    <w:p w:rsidR="00952BB5" w:rsidRDefault="00952BB5" w:rsidP="00D63682">
      <w:pPr>
        <w:spacing w:after="0"/>
      </w:pPr>
      <w:r>
        <w:t>1.2. Воспитание чувства взаимопомощи и милосердия</w:t>
      </w:r>
      <w:r w:rsidR="00105F18">
        <w:t>;</w:t>
      </w:r>
    </w:p>
    <w:p w:rsidR="00952BB5" w:rsidRDefault="00952BB5" w:rsidP="00D63682">
      <w:pPr>
        <w:spacing w:after="0"/>
      </w:pPr>
      <w:r>
        <w:t>1.3. Повышение интереса детей к чтению художественной литературы</w:t>
      </w:r>
      <w:r w:rsidR="00105F18">
        <w:t>;</w:t>
      </w:r>
    </w:p>
    <w:p w:rsidR="00952BB5" w:rsidRDefault="00952BB5" w:rsidP="00952BB5">
      <w:pPr>
        <w:spacing w:after="0"/>
        <w:jc w:val="center"/>
      </w:pPr>
    </w:p>
    <w:p w:rsidR="00E51F24" w:rsidRDefault="00952BB5" w:rsidP="00952BB5">
      <w:pPr>
        <w:spacing w:after="0"/>
        <w:jc w:val="center"/>
      </w:pPr>
      <w:r>
        <w:t>2. Участники акции</w:t>
      </w:r>
    </w:p>
    <w:p w:rsidR="00952BB5" w:rsidRDefault="00952BB5" w:rsidP="00D63682">
      <w:pPr>
        <w:spacing w:after="0"/>
      </w:pPr>
      <w:r>
        <w:t xml:space="preserve">2.1. Участниками акции могут </w:t>
      </w:r>
      <w:r w:rsidR="004C366B">
        <w:t>быть</w:t>
      </w:r>
      <w:r>
        <w:t xml:space="preserve"> все желающие. Возраст не ограничен.</w:t>
      </w:r>
    </w:p>
    <w:p w:rsidR="00952BB5" w:rsidRDefault="00952BB5" w:rsidP="00952BB5">
      <w:pPr>
        <w:spacing w:after="0"/>
        <w:jc w:val="center"/>
      </w:pPr>
    </w:p>
    <w:p w:rsidR="00952BB5" w:rsidRDefault="00952BB5" w:rsidP="00952BB5">
      <w:pPr>
        <w:spacing w:after="0"/>
        <w:jc w:val="center"/>
      </w:pPr>
      <w:r>
        <w:t>3. Условия участия в акции</w:t>
      </w:r>
    </w:p>
    <w:p w:rsidR="000A48E8" w:rsidRDefault="00952BB5" w:rsidP="00952BB5">
      <w:pPr>
        <w:spacing w:after="0"/>
      </w:pPr>
      <w:r>
        <w:t xml:space="preserve">3.1. </w:t>
      </w:r>
      <w:r w:rsidR="000A48E8">
        <w:t>Участие в акции п</w:t>
      </w:r>
      <w:r w:rsidR="00105F18">
        <w:t>роходит на безвозмездной основе;</w:t>
      </w:r>
      <w:r w:rsidR="000A48E8">
        <w:t xml:space="preserve"> </w:t>
      </w:r>
    </w:p>
    <w:p w:rsidR="00952BB5" w:rsidRDefault="000A48E8" w:rsidP="00952BB5">
      <w:pPr>
        <w:spacing w:after="0"/>
      </w:pPr>
      <w:r>
        <w:t>3.2. В дар принимается литература для детей дошкольного и школьного возраста, в хорошем состоянии</w:t>
      </w:r>
      <w:r w:rsidR="00105F18">
        <w:t>;</w:t>
      </w:r>
    </w:p>
    <w:p w:rsidR="00D63682" w:rsidRDefault="000A48E8" w:rsidP="00D63682">
      <w:pPr>
        <w:spacing w:after="0"/>
      </w:pPr>
      <w:r>
        <w:t>3.3</w:t>
      </w:r>
      <w:r w:rsidR="00D63682">
        <w:t>. Количество книг, подлежащих дарению, не ограничено</w:t>
      </w:r>
      <w:r w:rsidR="00105F18">
        <w:t>;</w:t>
      </w:r>
    </w:p>
    <w:p w:rsidR="00D63682" w:rsidRDefault="000A48E8" w:rsidP="00D63682">
      <w:pPr>
        <w:spacing w:after="0"/>
      </w:pPr>
      <w:r>
        <w:t>3</w:t>
      </w:r>
      <w:r w:rsidR="00D63682">
        <w:t>.</w:t>
      </w:r>
      <w:r>
        <w:t>4</w:t>
      </w:r>
      <w:r w:rsidR="00D63682">
        <w:t xml:space="preserve">. </w:t>
      </w:r>
      <w:r>
        <w:t>П</w:t>
      </w:r>
      <w:r w:rsidR="00D63682">
        <w:t>одаренные</w:t>
      </w:r>
      <w:r>
        <w:t xml:space="preserve"> книги</w:t>
      </w:r>
      <w:r w:rsidR="00D63682">
        <w:t>, обмену и возврату не подлежат</w:t>
      </w:r>
      <w:r w:rsidR="00105F18">
        <w:t>;</w:t>
      </w:r>
    </w:p>
    <w:p w:rsidR="00570BB4" w:rsidRDefault="00570BB4" w:rsidP="00570BB4">
      <w:pPr>
        <w:spacing w:after="0"/>
      </w:pPr>
      <w:r w:rsidRPr="00570BB4">
        <w:t>3.5. Прием книг организуется методическим кабинетом</w:t>
      </w:r>
      <w:r>
        <w:t>,</w:t>
      </w:r>
      <w:r w:rsidRPr="00570BB4">
        <w:t xml:space="preserve"> воспитателями групп</w:t>
      </w:r>
      <w:r>
        <w:t xml:space="preserve">, классными </w:t>
      </w:r>
      <w:r w:rsidRPr="00A85753">
        <w:t>руководителями либо ответственными лицами за сбор</w:t>
      </w:r>
      <w:r w:rsidR="00105F18">
        <w:t>;</w:t>
      </w:r>
    </w:p>
    <w:p w:rsidR="007B0538" w:rsidRDefault="007B0538" w:rsidP="00570BB4">
      <w:pPr>
        <w:spacing w:after="0"/>
      </w:pPr>
      <w:r>
        <w:t xml:space="preserve">3.6. </w:t>
      </w:r>
      <w:r w:rsidRPr="007B0538">
        <w:t>Участники акции могут подарить детскую художественную, познавательную, справочную литературу в хорошем состоянии. Ветхие, рваные и испачканные книги не приним</w:t>
      </w:r>
      <w:r w:rsidR="00105F18">
        <w:t>аются;</w:t>
      </w:r>
    </w:p>
    <w:p w:rsidR="000A48E8" w:rsidRDefault="007B0538" w:rsidP="00D63682">
      <w:pPr>
        <w:spacing w:after="0"/>
      </w:pPr>
      <w:r w:rsidRPr="007B0538">
        <w:t>3.</w:t>
      </w:r>
      <w:r>
        <w:t>7</w:t>
      </w:r>
      <w:r w:rsidRPr="007B0538">
        <w:t>. Подаренные  книги</w:t>
      </w:r>
      <w:r>
        <w:t xml:space="preserve">, </w:t>
      </w:r>
      <w:r w:rsidRPr="00EB0FCF">
        <w:t>отмечаются надписью с пожеланием</w:t>
      </w:r>
      <w:r w:rsidRPr="007B0538">
        <w:t xml:space="preserve"> </w:t>
      </w:r>
      <w:r w:rsidR="002C2961">
        <w:t>и</w:t>
      </w:r>
      <w:r w:rsidRPr="007B0538">
        <w:t xml:space="preserve"> указанием  </w:t>
      </w:r>
      <w:r w:rsidR="00105F18">
        <w:t>группы, фамилии</w:t>
      </w:r>
      <w:r w:rsidR="00EB0FCF">
        <w:t xml:space="preserve"> и </w:t>
      </w:r>
      <w:r w:rsidR="00105F18">
        <w:t>имени дарителя;</w:t>
      </w:r>
    </w:p>
    <w:p w:rsidR="00161A50" w:rsidRDefault="00161A50" w:rsidP="00D63682">
      <w:pPr>
        <w:spacing w:after="0"/>
      </w:pPr>
      <w:r>
        <w:t xml:space="preserve">3.8. </w:t>
      </w:r>
      <w:r w:rsidR="008D3768" w:rsidRPr="00161A50">
        <w:t>Кажд</w:t>
      </w:r>
      <w:r w:rsidR="008D3768">
        <w:t xml:space="preserve">ый, кто принял </w:t>
      </w:r>
      <w:r w:rsidRPr="00161A50">
        <w:t xml:space="preserve"> участие в </w:t>
      </w:r>
      <w:r w:rsidR="004C366B">
        <w:t xml:space="preserve">благотворительной </w:t>
      </w:r>
      <w:r w:rsidRPr="00161A50">
        <w:t xml:space="preserve">акции «Книга в дар» получит </w:t>
      </w:r>
      <w:r>
        <w:t xml:space="preserve">электронный </w:t>
      </w:r>
      <w:r w:rsidRPr="00161A50">
        <w:t xml:space="preserve">сертификат </w:t>
      </w:r>
      <w:r w:rsidR="004C366B">
        <w:t xml:space="preserve">от </w:t>
      </w:r>
      <w:r w:rsidR="004C366B" w:rsidRPr="004C366B">
        <w:t>ФГБУ «Государственный заповедник «</w:t>
      </w:r>
      <w:proofErr w:type="spellStart"/>
      <w:r w:rsidR="004C366B" w:rsidRPr="004C366B">
        <w:t>Богдинско-Баскунчакский</w:t>
      </w:r>
      <w:proofErr w:type="spellEnd"/>
      <w:r w:rsidR="004C366B" w:rsidRPr="004C366B">
        <w:t>».</w:t>
      </w:r>
      <w:r w:rsidRPr="00161A50">
        <w:t xml:space="preserve"> </w:t>
      </w:r>
    </w:p>
    <w:p w:rsidR="00161A50" w:rsidRDefault="00161A50" w:rsidP="00D63682">
      <w:pPr>
        <w:spacing w:after="0"/>
      </w:pPr>
    </w:p>
    <w:p w:rsidR="00D63682" w:rsidRDefault="00A85753" w:rsidP="00D44DC3">
      <w:pPr>
        <w:spacing w:after="0"/>
        <w:jc w:val="center"/>
      </w:pPr>
      <w:r>
        <w:t>4.</w:t>
      </w:r>
      <w:r w:rsidR="00D63682">
        <w:t xml:space="preserve"> Порядок организации и проведения акции</w:t>
      </w:r>
    </w:p>
    <w:p w:rsidR="00D63682" w:rsidRDefault="00D44DC3" w:rsidP="00D63682">
      <w:pPr>
        <w:spacing w:after="0"/>
      </w:pPr>
      <w:r>
        <w:t>4</w:t>
      </w:r>
      <w:r w:rsidR="00D63682">
        <w:t xml:space="preserve">.1. Акция проводится </w:t>
      </w:r>
      <w:r>
        <w:t>с 20 сентября по 18 октября</w:t>
      </w:r>
      <w:r w:rsidR="00965E5E">
        <w:t>;</w:t>
      </w:r>
    </w:p>
    <w:p w:rsidR="00D44DC3" w:rsidRDefault="00D44DC3" w:rsidP="00D63682">
      <w:pPr>
        <w:spacing w:after="0"/>
      </w:pPr>
      <w:r>
        <w:t xml:space="preserve">4.2. Сбор книг организациями </w:t>
      </w:r>
      <w:bookmarkStart w:id="0" w:name="_GoBack"/>
      <w:bookmarkEnd w:id="0"/>
      <w:r>
        <w:t>с 20 сентября по 1</w:t>
      </w:r>
      <w:r w:rsidR="008D3768">
        <w:t>8</w:t>
      </w:r>
      <w:r>
        <w:t xml:space="preserve"> октября</w:t>
      </w:r>
      <w:r w:rsidR="00965E5E">
        <w:t>;</w:t>
      </w:r>
    </w:p>
    <w:p w:rsidR="00965E5E" w:rsidRDefault="00965E5E" w:rsidP="00D63682">
      <w:pPr>
        <w:spacing w:after="0"/>
      </w:pPr>
      <w:r>
        <w:t xml:space="preserve">4.3. Прием заявок </w:t>
      </w:r>
      <w:r w:rsidR="00BC3798">
        <w:t xml:space="preserve">от групп, классов и организаций </w:t>
      </w:r>
      <w:r>
        <w:t>с 4 октября по 1</w:t>
      </w:r>
      <w:r w:rsidR="008D3768">
        <w:t>8</w:t>
      </w:r>
      <w:r>
        <w:t xml:space="preserve"> </w:t>
      </w:r>
      <w:r w:rsidR="00EB0FCF">
        <w:t>октября</w:t>
      </w:r>
      <w:r w:rsidR="00BC3798">
        <w:t xml:space="preserve"> на электронную почту </w:t>
      </w:r>
      <w:hyperlink r:id="rId5" w:history="1">
        <w:r w:rsidR="00BC3798" w:rsidRPr="006D53C3">
          <w:rPr>
            <w:rStyle w:val="a3"/>
          </w:rPr>
          <w:t>ecobogdozap@yandex.ru</w:t>
        </w:r>
      </w:hyperlink>
      <w:r w:rsidR="00BC3798">
        <w:t xml:space="preserve"> с пометкой «Книга в дар»</w:t>
      </w:r>
      <w:r>
        <w:t>;</w:t>
      </w:r>
    </w:p>
    <w:p w:rsidR="00D44DC3" w:rsidRDefault="00D44DC3" w:rsidP="00D63682">
      <w:pPr>
        <w:spacing w:after="0"/>
      </w:pPr>
      <w:r>
        <w:t>4.3. Сбор собранных книг сотрудниками ФГБУ «Государственный заповедник «</w:t>
      </w:r>
      <w:proofErr w:type="spellStart"/>
      <w:r>
        <w:t>Богдинско-Баскунчакский</w:t>
      </w:r>
      <w:proofErr w:type="spellEnd"/>
      <w:r>
        <w:t>»</w:t>
      </w:r>
      <w:r w:rsidR="007B0538">
        <w:t xml:space="preserve"> в организациях</w:t>
      </w:r>
      <w:r w:rsidR="008D3768">
        <w:t xml:space="preserve"> с 19 октября по 25 октября </w:t>
      </w:r>
      <w:r w:rsidR="007B0538">
        <w:t>(даты по согласованию</w:t>
      </w:r>
      <w:r>
        <w:t>)</w:t>
      </w:r>
      <w:r w:rsidR="007B0538">
        <w:t>;</w:t>
      </w:r>
    </w:p>
    <w:p w:rsidR="007B0538" w:rsidRDefault="00965E5E" w:rsidP="00D63682">
      <w:pPr>
        <w:spacing w:after="0"/>
      </w:pPr>
      <w:r>
        <w:t xml:space="preserve">4.4. Доставка литературы в социальный </w:t>
      </w:r>
      <w:r w:rsidRPr="00EB0FCF">
        <w:t>центр г. Сасыколи 25 октября по 8 ноября</w:t>
      </w:r>
      <w:r w:rsidR="007B0538" w:rsidRPr="00EB0FCF">
        <w:t>.</w:t>
      </w:r>
      <w:r>
        <w:t xml:space="preserve"> </w:t>
      </w:r>
    </w:p>
    <w:p w:rsidR="00161A50" w:rsidRDefault="00965E5E" w:rsidP="008D3768">
      <w:pPr>
        <w:spacing w:after="0"/>
        <w:jc w:val="right"/>
      </w:pPr>
      <w:r>
        <w:lastRenderedPageBreak/>
        <w:t xml:space="preserve"> </w:t>
      </w:r>
      <w:r w:rsidR="00161A50">
        <w:t xml:space="preserve">Приложение </w:t>
      </w:r>
    </w:p>
    <w:p w:rsidR="00161A50" w:rsidRDefault="00161A50" w:rsidP="00161A50">
      <w:pPr>
        <w:spacing w:after="0"/>
        <w:jc w:val="right"/>
      </w:pPr>
    </w:p>
    <w:p w:rsidR="00161A50" w:rsidRDefault="00161A50" w:rsidP="00161A50">
      <w:pPr>
        <w:spacing w:after="0"/>
        <w:jc w:val="center"/>
      </w:pPr>
      <w:r>
        <w:t>Наименование организации (группа, класс, коллектив)</w:t>
      </w:r>
    </w:p>
    <w:p w:rsidR="00161A50" w:rsidRDefault="00161A50" w:rsidP="00161A50">
      <w:pPr>
        <w:spacing w:after="0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4C366B" w:rsidTr="004C366B">
        <w:trPr>
          <w:jc w:val="center"/>
        </w:trPr>
        <w:tc>
          <w:tcPr>
            <w:tcW w:w="3190" w:type="dxa"/>
          </w:tcPr>
          <w:p w:rsidR="004C366B" w:rsidRDefault="004C366B" w:rsidP="00161A50">
            <w:pPr>
              <w:jc w:val="both"/>
            </w:pPr>
            <w:r>
              <w:t>ФИО участника</w:t>
            </w:r>
          </w:p>
        </w:tc>
        <w:tc>
          <w:tcPr>
            <w:tcW w:w="3190" w:type="dxa"/>
          </w:tcPr>
          <w:p w:rsidR="004C366B" w:rsidRDefault="00EB0FCF" w:rsidP="004C366B">
            <w:pPr>
              <w:jc w:val="center"/>
            </w:pPr>
            <w:r>
              <w:t>Название книги</w:t>
            </w:r>
          </w:p>
        </w:tc>
      </w:tr>
      <w:tr w:rsidR="004C366B" w:rsidTr="004C366B">
        <w:trPr>
          <w:jc w:val="center"/>
        </w:trPr>
        <w:tc>
          <w:tcPr>
            <w:tcW w:w="3190" w:type="dxa"/>
          </w:tcPr>
          <w:p w:rsidR="004C366B" w:rsidRDefault="004C366B" w:rsidP="00161A50">
            <w:pPr>
              <w:jc w:val="both"/>
            </w:pPr>
          </w:p>
        </w:tc>
        <w:tc>
          <w:tcPr>
            <w:tcW w:w="3190" w:type="dxa"/>
          </w:tcPr>
          <w:p w:rsidR="004C366B" w:rsidRDefault="004C366B" w:rsidP="00161A50">
            <w:pPr>
              <w:jc w:val="both"/>
            </w:pPr>
          </w:p>
        </w:tc>
      </w:tr>
      <w:tr w:rsidR="004C366B" w:rsidTr="004C366B">
        <w:trPr>
          <w:jc w:val="center"/>
        </w:trPr>
        <w:tc>
          <w:tcPr>
            <w:tcW w:w="3190" w:type="dxa"/>
          </w:tcPr>
          <w:p w:rsidR="004C366B" w:rsidRDefault="004C366B" w:rsidP="00161A50">
            <w:pPr>
              <w:jc w:val="both"/>
            </w:pPr>
          </w:p>
        </w:tc>
        <w:tc>
          <w:tcPr>
            <w:tcW w:w="3190" w:type="dxa"/>
          </w:tcPr>
          <w:p w:rsidR="004C366B" w:rsidRDefault="004C366B" w:rsidP="00161A50">
            <w:pPr>
              <w:jc w:val="both"/>
            </w:pPr>
          </w:p>
        </w:tc>
      </w:tr>
    </w:tbl>
    <w:p w:rsidR="00161A50" w:rsidRDefault="00161A50" w:rsidP="00161A50">
      <w:pPr>
        <w:spacing w:after="0"/>
        <w:jc w:val="right"/>
      </w:pPr>
    </w:p>
    <w:sectPr w:rsidR="0016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6"/>
    <w:rsid w:val="000A48E8"/>
    <w:rsid w:val="00105F18"/>
    <w:rsid w:val="00161A50"/>
    <w:rsid w:val="001F7D11"/>
    <w:rsid w:val="0022268F"/>
    <w:rsid w:val="002C2961"/>
    <w:rsid w:val="004C366B"/>
    <w:rsid w:val="00570BB4"/>
    <w:rsid w:val="0058186E"/>
    <w:rsid w:val="005D577C"/>
    <w:rsid w:val="007B0538"/>
    <w:rsid w:val="00811DC0"/>
    <w:rsid w:val="008A2246"/>
    <w:rsid w:val="008D3768"/>
    <w:rsid w:val="00952BB5"/>
    <w:rsid w:val="00965E5E"/>
    <w:rsid w:val="0098154E"/>
    <w:rsid w:val="00A85753"/>
    <w:rsid w:val="00BC3798"/>
    <w:rsid w:val="00C5448E"/>
    <w:rsid w:val="00D44DC3"/>
    <w:rsid w:val="00D63682"/>
    <w:rsid w:val="00D93AFC"/>
    <w:rsid w:val="00E02E1F"/>
    <w:rsid w:val="00E51F24"/>
    <w:rsid w:val="00E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7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7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bogdoz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6</cp:revision>
  <dcterms:created xsi:type="dcterms:W3CDTF">2021-09-06T05:57:00Z</dcterms:created>
  <dcterms:modified xsi:type="dcterms:W3CDTF">2021-09-13T09:27:00Z</dcterms:modified>
</cp:coreProperties>
</file>