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CA54" w14:textId="77777777" w:rsidR="00630B58" w:rsidRPr="004F7060" w:rsidRDefault="00630B58" w:rsidP="00146A6B">
      <w:pPr>
        <w:spacing w:after="0" w:line="360" w:lineRule="auto"/>
        <w:ind w:firstLine="708"/>
      </w:pPr>
      <w:r w:rsidRPr="004F7060">
        <w:t xml:space="preserve">Администрация заповедника «Богдинско-Баскунчакский» </w:t>
      </w:r>
      <w:r w:rsidR="0074073E">
        <w:t xml:space="preserve">вновь </w:t>
      </w:r>
      <w:r w:rsidRPr="004F7060">
        <w:t>присоединяется к социально-экологическому проекту по благотворительному сбору пластиковых крышечек для помощи детям с особенностями развития - #ДОБРЫЕ_КРЫШЕЧКИ.</w:t>
      </w:r>
    </w:p>
    <w:p w14:paraId="6489F92A" w14:textId="77777777" w:rsidR="00146A6B" w:rsidRPr="004F7060" w:rsidRDefault="00630B58" w:rsidP="00146A6B">
      <w:pPr>
        <w:spacing w:after="0" w:line="360" w:lineRule="auto"/>
        <w:ind w:firstLine="708"/>
      </w:pPr>
      <w:r w:rsidRPr="004F7060">
        <w:t>Целью проекта # Добрые _ крышечки является привлечение детей и взрослых к совместному решению экологических и социальных задач.</w:t>
      </w:r>
    </w:p>
    <w:p w14:paraId="1C28BBD1" w14:textId="77777777" w:rsidR="00630B58" w:rsidRPr="004F7060" w:rsidRDefault="00630B58" w:rsidP="00146A6B">
      <w:pPr>
        <w:spacing w:after="0" w:line="360" w:lineRule="auto"/>
        <w:ind w:firstLine="708"/>
      </w:pPr>
      <w:r w:rsidRPr="004F7060">
        <w:t>С помощью проекта мы показываем, что проявлять заботу о другом человеке можно без материальных средств, а привычный «мусор» является ценным и нужным ресурсом.</w:t>
      </w:r>
    </w:p>
    <w:p w14:paraId="61BA088E" w14:textId="77777777" w:rsidR="00630B58" w:rsidRPr="004F7060" w:rsidRDefault="00630B58" w:rsidP="007115DF">
      <w:pPr>
        <w:spacing w:after="0" w:line="360" w:lineRule="auto"/>
        <w:ind w:firstLine="708"/>
      </w:pPr>
      <w:r w:rsidRPr="004F7060">
        <w:t>ЧЕМ ВЫ МОЖЕТЕ НАМ</w:t>
      </w:r>
      <w:r w:rsidR="00732A2A" w:rsidRPr="004F7060">
        <w:t xml:space="preserve">  </w:t>
      </w:r>
      <w:r w:rsidRPr="004F7060">
        <w:t>ПОМОЧЬ:</w:t>
      </w:r>
    </w:p>
    <w:p w14:paraId="38E7224D" w14:textId="77777777" w:rsidR="00146A6B" w:rsidRPr="004F7060" w:rsidRDefault="00146A6B" w:rsidP="00146A6B">
      <w:pPr>
        <w:spacing w:after="0" w:line="360" w:lineRule="auto"/>
      </w:pPr>
      <w:r w:rsidRPr="004F7060">
        <w:t>- Проявить активность и организовать свой мини-пункт приема в учреждениях культуры, детских садах и школах, в офисах, в подъездах и везде, где вам покажется уместным, и руководство отнесется с пониманием</w:t>
      </w:r>
      <w:r w:rsidR="00DE0990" w:rsidRPr="004F7060">
        <w:t>;</w:t>
      </w:r>
      <w:r w:rsidRPr="004F7060">
        <w:t xml:space="preserve"> </w:t>
      </w:r>
    </w:p>
    <w:p w14:paraId="161BC156" w14:textId="77777777" w:rsidR="00146A6B" w:rsidRPr="004F7060" w:rsidRDefault="00146A6B" w:rsidP="00146A6B">
      <w:pPr>
        <w:spacing w:after="0" w:line="360" w:lineRule="auto"/>
      </w:pPr>
      <w:r w:rsidRPr="004F7060">
        <w:t xml:space="preserve">- </w:t>
      </w:r>
      <w:r w:rsidR="00630B58" w:rsidRPr="004F7060">
        <w:t xml:space="preserve">Принести собранные крышечки </w:t>
      </w:r>
      <w:r w:rsidRPr="004F7060">
        <w:t>к нам по адресу:</w:t>
      </w:r>
      <w:r w:rsidR="00DE0990" w:rsidRPr="004F7060">
        <w:t xml:space="preserve"> г.</w:t>
      </w:r>
      <w:r w:rsidR="00732A2A" w:rsidRPr="004F7060">
        <w:t xml:space="preserve"> </w:t>
      </w:r>
      <w:r w:rsidR="00DE0990" w:rsidRPr="004F7060">
        <w:t>Ахтубинск, ул., Грибоедова 9;</w:t>
      </w:r>
    </w:p>
    <w:p w14:paraId="41D4C028" w14:textId="77777777" w:rsidR="00146A6B" w:rsidRPr="004F7060" w:rsidRDefault="00146A6B" w:rsidP="00146A6B">
      <w:pPr>
        <w:spacing w:after="0" w:line="360" w:lineRule="auto"/>
      </w:pPr>
      <w:r w:rsidRPr="004F7060">
        <w:t>- Стать волонтером проекта</w:t>
      </w:r>
      <w:r w:rsidR="00DE0990" w:rsidRPr="004F7060">
        <w:t>.</w:t>
      </w:r>
    </w:p>
    <w:p w14:paraId="19DC960D" w14:textId="77777777" w:rsidR="00146A6B" w:rsidRPr="004F7060" w:rsidRDefault="00146A6B" w:rsidP="00146A6B">
      <w:pPr>
        <w:spacing w:after="0" w:line="360" w:lineRule="auto"/>
        <w:ind w:firstLine="708"/>
      </w:pPr>
      <w:r w:rsidRPr="004F7060">
        <w:t>Например, вы можете провести интересные мастер-классы и лекции, помочь путём привлечения спонсоров, информационных спонсоров, развивать и продвигать наш проект.</w:t>
      </w:r>
    </w:p>
    <w:p w14:paraId="3E752A31" w14:textId="77777777" w:rsidR="00FC132C" w:rsidRPr="004F7060" w:rsidRDefault="00FC132C" w:rsidP="00146A6B">
      <w:pPr>
        <w:spacing w:after="0" w:line="360" w:lineRule="auto"/>
        <w:ind w:firstLine="708"/>
      </w:pPr>
      <w:r w:rsidRPr="004F7060">
        <w:t>Не устраивайте соревнования по сбору </w:t>
      </w:r>
      <w:hyperlink r:id="rId4" w:tgtFrame="_blank" w:history="1">
        <w:r w:rsidRPr="004F7060">
          <w:rPr>
            <w:rStyle w:val="a3"/>
          </w:rPr>
          <w:t>#добрых_крышечек</w:t>
        </w:r>
      </w:hyperlink>
      <w:r w:rsidRPr="004F7060">
        <w:t> в детских садах и школах!</w:t>
      </w:r>
    </w:p>
    <w:p w14:paraId="2FE07FDB" w14:textId="77777777" w:rsidR="00FC132C" w:rsidRPr="004F7060" w:rsidRDefault="00FC132C" w:rsidP="00146A6B">
      <w:pPr>
        <w:spacing w:after="0" w:line="360" w:lineRule="auto"/>
        <w:ind w:firstLine="708"/>
      </w:pPr>
      <w:r w:rsidRPr="004F7060">
        <w:t>Почему нельзя превращать сбор крышечек в соревнования? В детских садах или школах эта соревновательность провоцирует дополнительную покупку бутилированной воды, соков и других напитков. Этим вы косвенно поддерживаете нерациональное потребление. При этом саму PET-упаковку или тетрапак не все хотят или имеют возможность сдать на переработку.</w:t>
      </w:r>
    </w:p>
    <w:p w14:paraId="5295B72B" w14:textId="77777777" w:rsidR="00FC132C" w:rsidRPr="004F7060" w:rsidRDefault="00FC132C" w:rsidP="00146A6B">
      <w:pPr>
        <w:spacing w:after="0" w:line="360" w:lineRule="auto"/>
        <w:ind w:firstLine="708"/>
      </w:pPr>
      <w:r w:rsidRPr="004F7060">
        <w:t>Напиток стоит 50 рублей, а крышечка, которую вы сдаёте — 7 копеек</w:t>
      </w:r>
    </w:p>
    <w:p w14:paraId="54A0D8D1" w14:textId="77777777" w:rsidR="00FC132C" w:rsidRPr="004F7060" w:rsidRDefault="00FC132C" w:rsidP="00146A6B">
      <w:pPr>
        <w:spacing w:after="0" w:line="360" w:lineRule="auto"/>
      </w:pPr>
      <w:r w:rsidRPr="004F7060">
        <w:t>Важно донести смысл акций: осознанное потребление, переработка и помощь другим людям могут быть простыми и складываться из маленьких капелек в большое море.</w:t>
      </w:r>
      <w:r w:rsidRPr="004F7060">
        <w:rPr>
          <w:rFonts w:ascii="Segoe UI Symbol" w:hAnsi="Segoe UI Symbol" w:cs="Segoe UI Symbol"/>
        </w:rPr>
        <w:t>⠀</w:t>
      </w:r>
    </w:p>
    <w:p w14:paraId="39AAAEDB" w14:textId="77777777" w:rsidR="00FC132C" w:rsidRPr="004F7060" w:rsidRDefault="00FC132C" w:rsidP="00146A6B">
      <w:pPr>
        <w:spacing w:after="0" w:line="360" w:lineRule="auto"/>
        <w:ind w:firstLine="708"/>
        <w:rPr>
          <w:sz w:val="28"/>
          <w:szCs w:val="28"/>
        </w:rPr>
      </w:pPr>
      <w:r w:rsidRPr="004F7060">
        <w:rPr>
          <w:sz w:val="28"/>
          <w:szCs w:val="28"/>
        </w:rPr>
        <w:t>Что ещё важно знать про проект </w:t>
      </w:r>
      <w:hyperlink r:id="rId5" w:tgtFrame="_blank" w:history="1">
        <w:r w:rsidRPr="004F7060">
          <w:rPr>
            <w:rStyle w:val="a3"/>
            <w:sz w:val="28"/>
            <w:szCs w:val="28"/>
          </w:rPr>
          <w:t>#добрые_крышечки:</w:t>
        </w:r>
      </w:hyperlink>
    </w:p>
    <w:p w14:paraId="6402D4BC" w14:textId="77777777" w:rsidR="00FC132C" w:rsidRPr="004F7060" w:rsidRDefault="00FC132C" w:rsidP="00146A6B">
      <w:pPr>
        <w:spacing w:after="0" w:line="360" w:lineRule="auto"/>
      </w:pPr>
      <w:r w:rsidRPr="004F7060">
        <w:t>1. Если вы организуете сбор </w:t>
      </w:r>
      <w:hyperlink r:id="rId6" w:tgtFrame="_blank" w:history="1">
        <w:r w:rsidRPr="004F7060">
          <w:rPr>
            <w:rStyle w:val="a3"/>
          </w:rPr>
          <w:t>#добрые_крышечки,</w:t>
        </w:r>
      </w:hyperlink>
      <w:r w:rsidRPr="004F7060">
        <w:t> то вы сами должны позаботиться о том, как передавать потом их в пункт приёма;</w:t>
      </w:r>
    </w:p>
    <w:p w14:paraId="5BA80D95" w14:textId="77777777" w:rsidR="00FC132C" w:rsidRPr="004F7060" w:rsidRDefault="00FC132C" w:rsidP="00146A6B">
      <w:pPr>
        <w:spacing w:after="0" w:line="360" w:lineRule="auto"/>
      </w:pPr>
      <w:r w:rsidRPr="004F7060">
        <w:t>2. Собирайте ТОЛЬКО отвинчивающиеся пластиковые крышки от напитков;</w:t>
      </w:r>
    </w:p>
    <w:p w14:paraId="591DEC70" w14:textId="77777777" w:rsidR="00FC132C" w:rsidRPr="004F7060" w:rsidRDefault="00FC132C" w:rsidP="00146A6B">
      <w:pPr>
        <w:spacing w:after="0" w:line="360" w:lineRule="auto"/>
      </w:pPr>
      <w:r w:rsidRPr="004F7060">
        <w:t>3. Перед тем, как отправлять крышечки</w:t>
      </w:r>
      <w:r w:rsidR="00630B58" w:rsidRPr="004F7060">
        <w:t xml:space="preserve"> на пункт сбора</w:t>
      </w:r>
      <w:r w:rsidRPr="004F7060">
        <w:t>, пожалуйста, проверяйте, чтобы там не было ничего лишнего</w:t>
      </w:r>
      <w:r w:rsidR="00146A6B" w:rsidRPr="004F7060">
        <w:t>, крышки должны быть чистыми</w:t>
      </w:r>
      <w:r w:rsidR="007115DF" w:rsidRPr="004F7060">
        <w:t xml:space="preserve"> </w:t>
      </w:r>
      <w:r w:rsidR="00146A6B" w:rsidRPr="004F7060">
        <w:t>- это ВАЖНО</w:t>
      </w:r>
      <w:r w:rsidRPr="004F7060">
        <w:t>!</w:t>
      </w:r>
    </w:p>
    <w:p w14:paraId="6C046053" w14:textId="77777777" w:rsidR="00146A6B" w:rsidRPr="004F7060" w:rsidRDefault="00146A6B" w:rsidP="00732A2A">
      <w:pPr>
        <w:spacing w:after="0" w:line="360" w:lineRule="auto"/>
        <w:ind w:firstLine="708"/>
      </w:pPr>
      <w:r w:rsidRPr="004F7060">
        <w:t xml:space="preserve">Потому что, перед тем как крышки попадут на завод по переработке, они хранятся на различных складах, помещениях. Если крышки будут не чистые, с остатками пищи, то со временем появится плесень, неприятные запах и антисанитария, что НЕ допустимо! </w:t>
      </w:r>
      <w:r w:rsidRPr="004F7060">
        <w:lastRenderedPageBreak/>
        <w:t>Поэтому перед тем как крышечку бросить в емкость к крышкам, вы должны убедит</w:t>
      </w:r>
      <w:r w:rsidR="005352D7" w:rsidRPr="004F7060">
        <w:t>ь</w:t>
      </w:r>
      <w:r w:rsidRPr="004F7060">
        <w:t>ся</w:t>
      </w:r>
      <w:r w:rsidR="005352D7" w:rsidRPr="004F7060">
        <w:t>,</w:t>
      </w:r>
      <w:r w:rsidRPr="004F7060">
        <w:t xml:space="preserve"> что крышка чистая и на ней нет грязи, песка, следов масла (крышки от бутылок с растительным маслом надо помыть моющим жирорастворимым средством), молока, кетчупа и других органических остатков</w:t>
      </w:r>
      <w:r w:rsidR="005352D7" w:rsidRPr="004F7060">
        <w:t>.</w:t>
      </w:r>
    </w:p>
    <w:p w14:paraId="7EF02F9C" w14:textId="77777777" w:rsidR="004F7060" w:rsidRDefault="004F7060" w:rsidP="004F7060">
      <w:pPr>
        <w:spacing w:after="0" w:line="360" w:lineRule="auto"/>
        <w:ind w:firstLine="708"/>
      </w:pPr>
      <w:r>
        <w:rPr>
          <w:b/>
          <w:bCs/>
        </w:rPr>
        <w:t>ВНИМАНИЕ!</w:t>
      </w:r>
      <w:r w:rsidRPr="004F7060">
        <w:t> </w:t>
      </w:r>
    </w:p>
    <w:p w14:paraId="5F5F5D65" w14:textId="3AC4C491" w:rsidR="004F7060" w:rsidRPr="004F7060" w:rsidRDefault="004F7060" w:rsidP="004F7060">
      <w:pPr>
        <w:spacing w:after="0" w:line="360" w:lineRule="auto"/>
        <w:ind w:firstLine="708"/>
      </w:pPr>
      <w:r w:rsidRPr="004F7060">
        <w:t xml:space="preserve">На некоторых крышках присутствуют различные компоненты, вкладыши (пластиковый, резиновый, силиконовый), картонные вставки, сыпучие гранулы (от витаминов), фольга, наклейки. </w:t>
      </w:r>
      <w:r w:rsidR="0074073E" w:rsidRPr="004F7060">
        <w:t>ВСЁ ЭТО </w:t>
      </w:r>
      <w:r w:rsidR="0074073E" w:rsidRPr="004F7060">
        <w:rPr>
          <w:b/>
          <w:bCs/>
        </w:rPr>
        <w:t>НЕДОПУСТИМО И НЕОБХОДИМО ИЗВЛЕЧЬ\ОТКЛЕИТЬ</w:t>
      </w:r>
      <w:r w:rsidRPr="004F7060">
        <w:t xml:space="preserve"> перед </w:t>
      </w:r>
      <w:r w:rsidR="00BD75B9" w:rsidRPr="004F7060">
        <w:t>тем,</w:t>
      </w:r>
      <w:r w:rsidRPr="004F7060">
        <w:t xml:space="preserve"> как бросить крышечку в общую емкость.</w:t>
      </w:r>
    </w:p>
    <w:p w14:paraId="688ED0EB" w14:textId="77777777" w:rsidR="00DE0990" w:rsidRPr="004F7060" w:rsidRDefault="007115DF" w:rsidP="00732A2A">
      <w:pPr>
        <w:spacing w:line="360" w:lineRule="auto"/>
        <w:ind w:firstLine="708"/>
      </w:pPr>
      <w:r w:rsidRPr="004F7060">
        <w:t xml:space="preserve">Все собранные крышки отправятся в г. Астрахань </w:t>
      </w:r>
      <w:r w:rsidR="0074073E">
        <w:t xml:space="preserve">(либо г. Волгоград) </w:t>
      </w:r>
      <w:r w:rsidRPr="004F7060">
        <w:t>на переработку, далее непосредственно перерабатывающее предприятие переводит деньги в благотворительный фонд "Волонтёры в помощь детям сиротам" </w:t>
      </w:r>
      <w:hyperlink r:id="rId7" w:tgtFrame="_blank" w:history="1">
        <w:r w:rsidRPr="004F7060">
          <w:rPr>
            <w:rStyle w:val="a3"/>
          </w:rPr>
          <w:t>http://www.otkazniki.ru/</w:t>
        </w:r>
      </w:hyperlink>
      <w:r w:rsidRPr="004F7060">
        <w:br/>
        <w:t>Фонд организует помощь определённому ребенку.</w:t>
      </w:r>
      <w:r w:rsidRPr="004F7060">
        <w:br/>
        <w:t xml:space="preserve">Проект существует в разных городах России. </w:t>
      </w:r>
    </w:p>
    <w:p w14:paraId="49F1B06C" w14:textId="77777777" w:rsidR="007115DF" w:rsidRPr="004F7060" w:rsidRDefault="007115DF" w:rsidP="00732A2A">
      <w:pPr>
        <w:spacing w:line="360" w:lineRule="auto"/>
        <w:ind w:firstLine="708"/>
      </w:pPr>
      <w:r w:rsidRPr="004F7060">
        <w:t>Каждая организация</w:t>
      </w:r>
      <w:r w:rsidR="005352D7" w:rsidRPr="004F7060">
        <w:t>, поддержавшая эту акцию,</w:t>
      </w:r>
      <w:r w:rsidRPr="004F7060">
        <w:t xml:space="preserve"> получит ГРАМОТУ ЗА УЧАСТИЕ В БЛАГОТВОРИТЕЛЬНОМ ПРОЕКТЕ «ДОБР</w:t>
      </w:r>
      <w:r w:rsidR="00106396">
        <w:t>ЫЕ</w:t>
      </w:r>
      <w:r w:rsidRPr="004F7060">
        <w:t xml:space="preserve"> КРЫШЕЧК</w:t>
      </w:r>
      <w:r w:rsidR="004F7060">
        <w:t>И</w:t>
      </w:r>
      <w:r w:rsidRPr="004F7060">
        <w:t>»</w:t>
      </w:r>
      <w:r w:rsidR="00732A2A" w:rsidRPr="004F7060">
        <w:t>.</w:t>
      </w:r>
    </w:p>
    <w:p w14:paraId="5809EC09" w14:textId="76A57EAD" w:rsidR="00732A2A" w:rsidRPr="004F7060" w:rsidRDefault="00732A2A" w:rsidP="00732A2A">
      <w:pPr>
        <w:spacing w:after="0" w:line="360" w:lineRule="auto"/>
      </w:pPr>
      <w:r w:rsidRPr="004F7060">
        <w:t xml:space="preserve">Акция будет длиться до </w:t>
      </w:r>
      <w:r w:rsidR="00BD75B9">
        <w:t>04</w:t>
      </w:r>
      <w:r w:rsidR="0074073E">
        <w:t xml:space="preserve"> ма</w:t>
      </w:r>
      <w:r w:rsidR="003A576E">
        <w:t>рта</w:t>
      </w:r>
      <w:r w:rsidRPr="004F7060">
        <w:t xml:space="preserve"> 202</w:t>
      </w:r>
      <w:r w:rsidR="00BD75B9">
        <w:t>4</w:t>
      </w:r>
      <w:r w:rsidRPr="004F7060">
        <w:t xml:space="preserve"> г. </w:t>
      </w:r>
    </w:p>
    <w:p w14:paraId="0FB0F615" w14:textId="77777777" w:rsidR="00732A2A" w:rsidRDefault="00732A2A" w:rsidP="00732A2A">
      <w:pPr>
        <w:spacing w:after="0" w:line="360" w:lineRule="auto"/>
      </w:pPr>
      <w:r w:rsidRPr="004F7060">
        <w:t xml:space="preserve">Заявку на участие в благотворительной акции присылайте на электронную почту отдела экологического просвещения </w:t>
      </w:r>
      <w:hyperlink r:id="rId8" w:history="1">
        <w:r w:rsidRPr="004F7060">
          <w:rPr>
            <w:rStyle w:val="a3"/>
          </w:rPr>
          <w:t>ecobogdozap@yandex.ru</w:t>
        </w:r>
      </w:hyperlink>
      <w:r w:rsidRPr="004F7060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73E" w14:paraId="19EA05E0" w14:textId="77777777" w:rsidTr="00886530">
        <w:tc>
          <w:tcPr>
            <w:tcW w:w="9571" w:type="dxa"/>
            <w:gridSpan w:val="2"/>
          </w:tcPr>
          <w:p w14:paraId="12DD2AD2" w14:textId="77777777" w:rsidR="0074073E" w:rsidRDefault="0074073E" w:rsidP="0074073E">
            <w:pPr>
              <w:spacing w:line="360" w:lineRule="auto"/>
              <w:jc w:val="center"/>
            </w:pPr>
            <w:r>
              <w:t>Организация</w:t>
            </w:r>
          </w:p>
          <w:p w14:paraId="49C06DB1" w14:textId="77777777" w:rsidR="0074073E" w:rsidRDefault="0074073E" w:rsidP="0074073E">
            <w:pPr>
              <w:spacing w:line="360" w:lineRule="auto"/>
              <w:jc w:val="center"/>
            </w:pPr>
            <w:r>
              <w:t>(куратор от организации)</w:t>
            </w:r>
          </w:p>
          <w:p w14:paraId="763CEA00" w14:textId="77777777" w:rsidR="00E8701E" w:rsidRPr="003544AA" w:rsidRDefault="00E8701E" w:rsidP="0074073E">
            <w:pPr>
              <w:spacing w:line="360" w:lineRule="auto"/>
              <w:jc w:val="center"/>
            </w:pPr>
            <w:r>
              <w:rPr>
                <w:lang w:val="en-US"/>
              </w:rPr>
              <w:t>e</w:t>
            </w:r>
            <w:r w:rsidRPr="003544AA">
              <w:t>-</w:t>
            </w:r>
            <w:r>
              <w:rPr>
                <w:lang w:val="en-US"/>
              </w:rPr>
              <w:t>mail</w:t>
            </w:r>
          </w:p>
        </w:tc>
      </w:tr>
      <w:tr w:rsidR="0074073E" w14:paraId="0BEF408E" w14:textId="77777777" w:rsidTr="0074073E">
        <w:tc>
          <w:tcPr>
            <w:tcW w:w="4785" w:type="dxa"/>
          </w:tcPr>
          <w:p w14:paraId="41F0303A" w14:textId="77777777" w:rsidR="0074073E" w:rsidRDefault="0074073E" w:rsidP="0074073E">
            <w:pPr>
              <w:spacing w:line="360" w:lineRule="auto"/>
            </w:pPr>
            <w:r>
              <w:t>Куратор (группы, класса)</w:t>
            </w:r>
          </w:p>
        </w:tc>
        <w:tc>
          <w:tcPr>
            <w:tcW w:w="4786" w:type="dxa"/>
          </w:tcPr>
          <w:p w14:paraId="3676F058" w14:textId="77777777" w:rsidR="0074073E" w:rsidRDefault="0074073E" w:rsidP="00732A2A">
            <w:pPr>
              <w:spacing w:line="360" w:lineRule="auto"/>
            </w:pPr>
            <w:r>
              <w:t>Название группы, класса</w:t>
            </w:r>
          </w:p>
        </w:tc>
      </w:tr>
      <w:tr w:rsidR="0074073E" w14:paraId="797446F7" w14:textId="77777777" w:rsidTr="0074073E">
        <w:tc>
          <w:tcPr>
            <w:tcW w:w="4785" w:type="dxa"/>
          </w:tcPr>
          <w:p w14:paraId="748C403B" w14:textId="77777777" w:rsidR="0074073E" w:rsidRDefault="0074073E" w:rsidP="0074073E">
            <w:pPr>
              <w:spacing w:line="360" w:lineRule="auto"/>
            </w:pPr>
          </w:p>
        </w:tc>
        <w:tc>
          <w:tcPr>
            <w:tcW w:w="4786" w:type="dxa"/>
          </w:tcPr>
          <w:p w14:paraId="4388FD90" w14:textId="77777777" w:rsidR="0074073E" w:rsidRDefault="0074073E" w:rsidP="00732A2A">
            <w:pPr>
              <w:spacing w:line="360" w:lineRule="auto"/>
            </w:pPr>
          </w:p>
        </w:tc>
      </w:tr>
    </w:tbl>
    <w:p w14:paraId="7CD360C5" w14:textId="77777777" w:rsidR="0074073E" w:rsidRPr="004F7060" w:rsidRDefault="0074073E" w:rsidP="00732A2A">
      <w:pPr>
        <w:spacing w:after="0" w:line="360" w:lineRule="auto"/>
      </w:pPr>
    </w:p>
    <w:p w14:paraId="54346D43" w14:textId="77777777" w:rsidR="00732A2A" w:rsidRPr="004F7060" w:rsidRDefault="00732A2A" w:rsidP="00732A2A">
      <w:pPr>
        <w:spacing w:after="0" w:line="360" w:lineRule="auto"/>
      </w:pPr>
      <w:r w:rsidRPr="004F7060">
        <w:t>Справки по телефону:8(85141)3-63-13</w:t>
      </w:r>
    </w:p>
    <w:p w14:paraId="7A507B61" w14:textId="77777777" w:rsidR="004F7060" w:rsidRDefault="004F7060" w:rsidP="004F7060">
      <w:pPr>
        <w:spacing w:after="0" w:line="360" w:lineRule="auto"/>
        <w:rPr>
          <w:rStyle w:val="a3"/>
        </w:rPr>
      </w:pPr>
      <w:r w:rsidRPr="004F7060">
        <w:t xml:space="preserve">Всю необходимую информацию Вы увидите, пройдя по ссылке </w:t>
      </w:r>
      <w:hyperlink r:id="rId9" w:tgtFrame="_blank" w:history="1">
        <w:r w:rsidRPr="004F7060">
          <w:rPr>
            <w:rStyle w:val="a3"/>
          </w:rPr>
          <w:t>https://vk.com/page-135845131_53305868</w:t>
        </w:r>
      </w:hyperlink>
    </w:p>
    <w:p w14:paraId="7C9A227C" w14:textId="77777777" w:rsidR="004F7060" w:rsidRDefault="004F7060" w:rsidP="00732A2A">
      <w:pPr>
        <w:spacing w:after="0" w:line="360" w:lineRule="auto"/>
      </w:pPr>
    </w:p>
    <w:sectPr w:rsidR="004F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2C"/>
    <w:rsid w:val="00106396"/>
    <w:rsid w:val="00146A6B"/>
    <w:rsid w:val="002F747D"/>
    <w:rsid w:val="003544AA"/>
    <w:rsid w:val="003A576E"/>
    <w:rsid w:val="004F7060"/>
    <w:rsid w:val="005352D7"/>
    <w:rsid w:val="00630B58"/>
    <w:rsid w:val="007115DF"/>
    <w:rsid w:val="00732A2A"/>
    <w:rsid w:val="0074073E"/>
    <w:rsid w:val="00811DC0"/>
    <w:rsid w:val="0098154E"/>
    <w:rsid w:val="00AD32F7"/>
    <w:rsid w:val="00BD75B9"/>
    <w:rsid w:val="00DE0990"/>
    <w:rsid w:val="00E02E1F"/>
    <w:rsid w:val="00E8701E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60D"/>
  <w15:docId w15:val="{746BA7F7-6715-46A0-A764-1397127F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otkazniki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t/%D0%B4%D0%BE%D0%B1%D1%80%D1%8B%D0%B5_%D0%BA%D1%80%D1%8B%D1%88%D0%B5%D1%87%D0%BA%D0%B8%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en.yandex.ru/t/%D0%B4%D0%BE%D0%B1%D1%80%D1%8B%D0%B5_%D0%BA%D1%80%D1%8B%D1%88%D0%B5%D1%87%D0%BA%D0%B8%3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en.yandex.ru/t/%D0%B4%D0%BE%D0%B1%D1%80%D1%8B%D1%85_%D0%BA%D1%80%D1%8B%D1%88%D0%B5%D1%87%D0%B5%D0%BA" TargetMode="External"/><Relationship Id="rId9" Type="http://schemas.openxmlformats.org/officeDocument/2006/relationships/hyperlink" Target="https://vk.com/page-135845131_53305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Acer</cp:lastModifiedBy>
  <cp:revision>3</cp:revision>
  <dcterms:created xsi:type="dcterms:W3CDTF">2022-11-17T06:18:00Z</dcterms:created>
  <dcterms:modified xsi:type="dcterms:W3CDTF">2024-02-05T07:08:00Z</dcterms:modified>
</cp:coreProperties>
</file>